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5"/>
      </w:pPr>
      <w:r>
        <w:rPr>
          <w:w w:val="95"/>
        </w:rPr>
        <w:t>Modulo</w:t>
      </w:r>
      <w:r>
        <w:rPr>
          <w:spacing w:val="-2"/>
          <w:w w:val="95"/>
        </w:rPr>
        <w:t> </w:t>
      </w:r>
      <w:r>
        <w:rPr>
          <w:w w:val="95"/>
        </w:rPr>
        <w:t>1</w:t>
      </w:r>
    </w:p>
    <w:p>
      <w:pPr>
        <w:pStyle w:val="BodyText"/>
        <w:ind w:left="114"/>
      </w:pPr>
      <w:r>
        <w:rPr/>
        <w:drawing>
          <wp:inline distT="0" distB="0" distL="0" distR="0">
            <wp:extent cx="2106695" cy="7260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695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12" w:right="0" w:firstLine="0"/>
        <w:jc w:val="left"/>
        <w:rPr>
          <w:sz w:val="21"/>
        </w:rPr>
      </w:pPr>
      <w:r>
        <w:rPr>
          <w:w w:val="95"/>
          <w:sz w:val="21"/>
        </w:rPr>
        <w:t>Risorse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Umane</w:t>
      </w:r>
    </w:p>
    <w:p>
      <w:pPr>
        <w:pStyle w:val="Heading1"/>
        <w:spacing w:before="54"/>
      </w:pPr>
      <w:r>
        <w:rPr>
          <w:w w:val="95"/>
        </w:rPr>
        <w:t>Personale dipendente</w:t>
      </w:r>
      <w:r>
        <w:rPr>
          <w:spacing w:val="-1"/>
          <w:w w:val="95"/>
        </w:rPr>
        <w:t> </w:t>
      </w:r>
      <w:r>
        <w:rPr>
          <w:w w:val="95"/>
        </w:rPr>
        <w:t>-</w:t>
      </w:r>
      <w:r>
        <w:rPr>
          <w:spacing w:val="-1"/>
          <w:w w:val="95"/>
        </w:rPr>
        <w:t> </w:t>
      </w:r>
      <w:r>
        <w:rPr>
          <w:w w:val="95"/>
        </w:rPr>
        <w:t>Docente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65"/>
        <w:ind w:left="5785"/>
      </w:pPr>
      <w:r>
        <w:rPr/>
        <w:t>AL</w:t>
      </w:r>
      <w:r>
        <w:rPr>
          <w:spacing w:val="-4"/>
        </w:rPr>
        <w:t> </w:t>
      </w:r>
      <w:r>
        <w:rPr/>
        <w:t>MAGNIFICO</w:t>
      </w:r>
      <w:r>
        <w:rPr>
          <w:spacing w:val="-6"/>
        </w:rPr>
        <w:t> </w:t>
      </w:r>
      <w:r>
        <w:rPr/>
        <w:t>RETTORE</w:t>
      </w:r>
      <w:r>
        <w:rPr>
          <w:spacing w:val="-4"/>
        </w:rPr>
        <w:t> </w:t>
      </w:r>
      <w:r>
        <w:rPr/>
        <w:t>DELL’UNIVERSITA’</w:t>
      </w:r>
    </w:p>
    <w:p>
      <w:pPr>
        <w:pStyle w:val="BodyText"/>
        <w:spacing w:before="65"/>
        <w:ind w:left="5785"/>
      </w:pPr>
      <w:r>
        <w:rPr/>
        <w:t>DEGLI</w:t>
      </w:r>
      <w:r>
        <w:rPr>
          <w:spacing w:val="-2"/>
        </w:rPr>
        <w:t> </w:t>
      </w:r>
      <w:r>
        <w:rPr/>
        <w:t>STUDI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MODENA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REGGIO</w:t>
      </w:r>
      <w:r>
        <w:rPr>
          <w:spacing w:val="-2"/>
        </w:rPr>
        <w:t> </w:t>
      </w:r>
      <w:r>
        <w:rPr/>
        <w:t>EMILIA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spacing w:line="307" w:lineRule="auto"/>
        <w:ind w:left="1246" w:right="114" w:hanging="1134"/>
        <w:jc w:val="both"/>
      </w:pPr>
      <w:r>
        <w:rPr/>
        <w:t>OGGETTO:</w:t>
      </w:r>
      <w:r>
        <w:rPr>
          <w:spacing w:val="29"/>
        </w:rPr>
        <w:t> </w:t>
      </w:r>
      <w:r>
        <w:rPr/>
        <w:t>Richiesta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autorizzazione</w:t>
      </w:r>
      <w:r>
        <w:rPr>
          <w:spacing w:val="-8"/>
        </w:rPr>
        <w:t> </w:t>
      </w:r>
      <w:r>
        <w:rPr/>
        <w:t>allo</w:t>
      </w:r>
      <w:r>
        <w:rPr>
          <w:spacing w:val="-9"/>
        </w:rPr>
        <w:t> </w:t>
      </w:r>
      <w:r>
        <w:rPr/>
        <w:t>svolgimento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incarichi</w:t>
      </w:r>
      <w:r>
        <w:rPr>
          <w:spacing w:val="-7"/>
        </w:rPr>
        <w:t> </w:t>
      </w:r>
      <w:r>
        <w:rPr/>
        <w:t>retribuiti</w:t>
      </w:r>
      <w:r>
        <w:rPr>
          <w:spacing w:val="-7"/>
        </w:rPr>
        <w:t> </w:t>
      </w:r>
      <w:r>
        <w:rPr/>
        <w:t>non</w:t>
      </w:r>
      <w:r>
        <w:rPr>
          <w:spacing w:val="-7"/>
        </w:rPr>
        <w:t> </w:t>
      </w:r>
      <w:r>
        <w:rPr/>
        <w:t>compresi</w:t>
      </w:r>
      <w:r>
        <w:rPr>
          <w:spacing w:val="-7"/>
        </w:rPr>
        <w:t> </w:t>
      </w:r>
      <w:r>
        <w:rPr/>
        <w:t>nei</w:t>
      </w:r>
      <w:r>
        <w:rPr>
          <w:spacing w:val="-9"/>
        </w:rPr>
        <w:t> </w:t>
      </w:r>
      <w:r>
        <w:rPr/>
        <w:t>compiti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doveri</w:t>
      </w:r>
      <w:r>
        <w:rPr>
          <w:spacing w:val="1"/>
        </w:rPr>
        <w:t> </w:t>
      </w:r>
      <w:r>
        <w:rPr/>
        <w:t>d’ufficio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professori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ricercatori</w:t>
      </w:r>
      <w:r>
        <w:rPr>
          <w:spacing w:val="1"/>
        </w:rPr>
        <w:t> </w:t>
      </w:r>
      <w:r>
        <w:rPr/>
        <w:t>universitari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Ateneo</w:t>
      </w:r>
      <w:r>
        <w:rPr>
          <w:spacing w:val="-42"/>
        </w:rPr>
        <w:t> </w:t>
      </w:r>
      <w:r>
        <w:rPr/>
        <w:t>approvato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D.R.</w:t>
      </w:r>
      <w:r>
        <w:rPr>
          <w:spacing w:val="1"/>
        </w:rPr>
        <w:t> </w:t>
      </w:r>
      <w:r>
        <w:rPr/>
        <w:t>71/2011.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341" w:val="left" w:leader="none"/>
        </w:tabs>
        <w:spacing w:before="131"/>
        <w:ind w:right="2297"/>
        <w:jc w:val="center"/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spacing w:val="-4"/>
        </w:rPr>
        <w:t> </w:t>
      </w:r>
      <w:r>
        <w:rPr/>
        <w:t>prof./dott.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6"/>
        <w:ind w:left="2769" w:right="2297"/>
        <w:jc w:val="center"/>
      </w:pPr>
      <w:r>
        <w:rPr/>
        <w:t>(cognome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nome)</w:t>
      </w:r>
    </w:p>
    <w:p>
      <w:pPr>
        <w:pStyle w:val="BodyText"/>
        <w:tabs>
          <w:tab w:pos="7446" w:val="left" w:leader="none"/>
        </w:tabs>
        <w:spacing w:before="65"/>
        <w:ind w:right="2191"/>
        <w:jc w:val="center"/>
      </w:pPr>
      <w:r>
        <w:rPr/>
        <w:t>in</w:t>
      </w:r>
      <w:r>
        <w:rPr>
          <w:spacing w:val="-4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presso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Dipartimento</w:t>
      </w:r>
      <w:r>
        <w:rPr>
          <w:spacing w:val="-2"/>
        </w:rPr>
        <w:t> </w:t>
      </w:r>
      <w:r>
        <w:rPr/>
        <w:t>di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65"/>
        <w:ind w:right="1"/>
        <w:jc w:val="center"/>
      </w:pPr>
      <w:r>
        <w:rPr/>
        <w:t>CHIEDE</w:t>
      </w:r>
    </w:p>
    <w:p>
      <w:pPr>
        <w:pStyle w:val="BodyText"/>
      </w:pPr>
    </w:p>
    <w:p>
      <w:pPr>
        <w:pStyle w:val="BodyText"/>
        <w:spacing w:line="307" w:lineRule="auto" w:before="131"/>
        <w:ind w:left="112" w:firstLine="43"/>
      </w:pPr>
      <w:r>
        <w:rPr/>
        <w:t>di</w:t>
      </w:r>
      <w:r>
        <w:rPr>
          <w:spacing w:val="34"/>
        </w:rPr>
        <w:t> </w:t>
      </w:r>
      <w:r>
        <w:rPr/>
        <w:t>essere</w:t>
      </w:r>
      <w:r>
        <w:rPr>
          <w:spacing w:val="35"/>
        </w:rPr>
        <w:t> </w:t>
      </w:r>
      <w:r>
        <w:rPr/>
        <w:t>autorizzato</w:t>
      </w:r>
      <w:r>
        <w:rPr>
          <w:spacing w:val="34"/>
        </w:rPr>
        <w:t> </w:t>
      </w:r>
      <w:r>
        <w:rPr/>
        <w:t>allo</w:t>
      </w:r>
      <w:r>
        <w:rPr>
          <w:spacing w:val="36"/>
        </w:rPr>
        <w:t> </w:t>
      </w:r>
      <w:r>
        <w:rPr/>
        <w:t>svolgimento</w:t>
      </w:r>
      <w:r>
        <w:rPr>
          <w:spacing w:val="37"/>
        </w:rPr>
        <w:t> </w:t>
      </w:r>
      <w:r>
        <w:rPr/>
        <w:t>del</w:t>
      </w:r>
      <w:r>
        <w:rPr>
          <w:spacing w:val="35"/>
        </w:rPr>
        <w:t> </w:t>
      </w:r>
      <w:r>
        <w:rPr/>
        <w:t>sotto</w:t>
      </w:r>
      <w:r>
        <w:rPr>
          <w:spacing w:val="37"/>
        </w:rPr>
        <w:t> </w:t>
      </w:r>
      <w:r>
        <w:rPr/>
        <w:t>indicato</w:t>
      </w:r>
      <w:r>
        <w:rPr>
          <w:spacing w:val="33"/>
        </w:rPr>
        <w:t> </w:t>
      </w:r>
      <w:r>
        <w:rPr/>
        <w:t>incarico</w:t>
      </w:r>
      <w:r>
        <w:rPr>
          <w:spacing w:val="37"/>
        </w:rPr>
        <w:t> </w:t>
      </w:r>
      <w:r>
        <w:rPr/>
        <w:t>retribuito</w:t>
      </w:r>
      <w:r>
        <w:rPr>
          <w:spacing w:val="36"/>
        </w:rPr>
        <w:t> </w:t>
      </w:r>
      <w:r>
        <w:rPr/>
        <w:t>per</w:t>
      </w:r>
      <w:r>
        <w:rPr>
          <w:spacing w:val="38"/>
        </w:rPr>
        <w:t> </w:t>
      </w:r>
      <w:r>
        <w:rPr/>
        <w:t>il</w:t>
      </w:r>
      <w:r>
        <w:rPr>
          <w:spacing w:val="36"/>
        </w:rPr>
        <w:t> </w:t>
      </w:r>
      <w:r>
        <w:rPr/>
        <w:t>quale</w:t>
      </w:r>
      <w:r>
        <w:rPr>
          <w:spacing w:val="35"/>
        </w:rPr>
        <w:t> </w:t>
      </w:r>
      <w:r>
        <w:rPr/>
        <w:t>di</w:t>
      </w:r>
      <w:r>
        <w:rPr>
          <w:spacing w:val="35"/>
        </w:rPr>
        <w:t> </w:t>
      </w:r>
      <w:r>
        <w:rPr/>
        <w:t>seguito</w:t>
      </w:r>
      <w:r>
        <w:rPr>
          <w:spacing w:val="34"/>
        </w:rPr>
        <w:t> </w:t>
      </w:r>
      <w:r>
        <w:rPr/>
        <w:t>fornisce,</w:t>
      </w:r>
      <w:r>
        <w:rPr>
          <w:spacing w:val="1"/>
        </w:rPr>
        <w:t> </w:t>
      </w:r>
      <w:r>
        <w:rPr/>
        <w:t>assumendone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piena</w:t>
      </w:r>
      <w:r>
        <w:rPr>
          <w:spacing w:val="1"/>
        </w:rPr>
        <w:t> </w:t>
      </w:r>
      <w:r>
        <w:rPr/>
        <w:t>responsabilità,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notizie, necessarie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valutazione: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12"/>
      </w:pPr>
      <w:r>
        <w:rPr/>
        <w:t>NOTIZIE</w:t>
      </w:r>
      <w:r>
        <w:rPr>
          <w:spacing w:val="-6"/>
        </w:rPr>
        <w:t> </w:t>
      </w:r>
      <w:r>
        <w:rPr/>
        <w:t>CONCERNENTI</w:t>
      </w:r>
      <w:r>
        <w:rPr>
          <w:spacing w:val="-6"/>
        </w:rPr>
        <w:t> </w:t>
      </w:r>
      <w:r>
        <w:rPr/>
        <w:t>L’INCARICO:</w:t>
      </w:r>
    </w:p>
    <w:p>
      <w:pPr>
        <w:pStyle w:val="BodyText"/>
      </w:pPr>
    </w:p>
    <w:p>
      <w:pPr>
        <w:pStyle w:val="BodyText"/>
        <w:rPr>
          <w:sz w:val="25"/>
        </w:rPr>
      </w:pPr>
      <w:r>
        <w:rPr/>
        <w:pict>
          <v:shape style="position:absolute;margin-left:56.639999pt;margin-top:16.938787pt;width:325.850pt;height:.1pt;mso-position-horizontal-relative:page;mso-position-vertical-relative:paragraph;z-index:-15728640;mso-wrap-distance-left:0;mso-wrap-distance-right:0" coordorigin="1133,339" coordsize="6517,0" path="m1133,339l7649,339e" filled="false" stroked="true" strokeweight=".5641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7"/>
        <w:ind w:left="112"/>
      </w:pPr>
      <w:r>
        <w:rPr/>
        <w:t>Ente</w:t>
      </w:r>
      <w:r>
        <w:rPr>
          <w:spacing w:val="-5"/>
        </w:rPr>
        <w:t> </w:t>
      </w:r>
      <w:r>
        <w:rPr/>
        <w:t>conferente</w:t>
      </w:r>
      <w:r>
        <w:rPr>
          <w:spacing w:val="-4"/>
        </w:rPr>
        <w:t> </w:t>
      </w:r>
      <w:r>
        <w:rPr/>
        <w:t>l’incarico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326.150pt;height:.6pt;mso-position-horizontal-relative:char;mso-position-vertical-relative:line" coordorigin="0,0" coordsize="6523,12">
            <v:line style="position:absolute" from="0,6" to="6523,6" stroked="true" strokeweight=".5641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"/>
          <w:type w:val="continuous"/>
          <w:pgSz w:w="11910" w:h="16840"/>
          <w:pgMar w:footer="738" w:top="1420" w:bottom="920" w:left="1020" w:right="1020"/>
          <w:pgNumType w:start="1"/>
        </w:sectPr>
      </w:pPr>
    </w:p>
    <w:p>
      <w:pPr>
        <w:pStyle w:val="BodyText"/>
        <w:tabs>
          <w:tab w:pos="5309" w:val="left" w:leader="none"/>
          <w:tab w:pos="9348" w:val="left" w:leader="none"/>
        </w:tabs>
        <w:spacing w:before="78"/>
        <w:ind w:left="112"/>
        <w:rPr>
          <w:rFonts w:ascii="Times New Roman"/>
        </w:rPr>
      </w:pPr>
      <w:r>
        <w:rPr/>
        <w:t>(codice  </w:t>
      </w:r>
      <w:r>
        <w:rPr>
          <w:spacing w:val="34"/>
        </w:rPr>
        <w:t> </w:t>
      </w:r>
      <w:r>
        <w:rPr/>
        <w:t>fiscale/partita  </w:t>
      </w:r>
      <w:r>
        <w:rPr>
          <w:spacing w:val="34"/>
        </w:rPr>
        <w:t> </w:t>
      </w:r>
      <w:r>
        <w:rPr/>
        <w:t>IVA</w:t>
      </w:r>
      <w:r>
        <w:rPr>
          <w:rFonts w:ascii="Times New Roman"/>
          <w:u w:val="single"/>
        </w:rPr>
        <w:tab/>
      </w:r>
      <w:r>
        <w:rPr/>
        <w:t>con</w:t>
      </w:r>
      <w:r>
        <w:rPr>
          <w:spacing w:val="87"/>
        </w:rPr>
        <w:t> </w:t>
      </w:r>
      <w:r>
        <w:rPr/>
        <w:t>sede  </w:t>
      </w:r>
      <w:r>
        <w:rPr>
          <w:spacing w:val="42"/>
        </w:rPr>
        <w:t> </w:t>
      </w:r>
      <w:r>
        <w:rPr/>
        <w:t>in   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936" w:val="left" w:leader="none"/>
          <w:tab w:pos="4341" w:val="left" w:leader="none"/>
          <w:tab w:pos="6495" w:val="left" w:leader="none"/>
        </w:tabs>
        <w:spacing w:line="614" w:lineRule="auto" w:before="65"/>
        <w:ind w:left="112" w:right="1415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tel./fax</w:t>
      </w:r>
      <w:r>
        <w:rPr>
          <w:rFonts w:ascii="Times New Roman" w:hAnsi="Times New Roman"/>
          <w:u w:val="single"/>
        </w:rPr>
        <w:tab/>
      </w:r>
      <w:r>
        <w:rPr/>
        <w:t>□</w:t>
      </w:r>
      <w:r>
        <w:rPr>
          <w:spacing w:val="-5"/>
        </w:rPr>
        <w:t> </w:t>
      </w:r>
      <w:r>
        <w:rPr/>
        <w:t>soggetto</w:t>
      </w:r>
      <w:r>
        <w:rPr>
          <w:spacing w:val="-1"/>
        </w:rPr>
        <w:t> </w:t>
      </w:r>
      <w:r>
        <w:rPr/>
        <w:t>pubblico</w:t>
        <w:tab/>
      </w:r>
      <w:r>
        <w:rPr>
          <w:spacing w:val="-1"/>
        </w:rPr>
        <w:t>□</w:t>
      </w:r>
      <w:r>
        <w:rPr>
          <w:spacing w:val="-7"/>
        </w:rPr>
        <w:t> </w:t>
      </w:r>
      <w:r>
        <w:rPr>
          <w:spacing w:val="-1"/>
        </w:rPr>
        <w:t>soggetto</w:t>
      </w:r>
      <w:r>
        <w:rPr>
          <w:spacing w:val="-5"/>
        </w:rPr>
        <w:t> </w:t>
      </w:r>
      <w:r>
        <w:rPr/>
        <w:t>privato</w:t>
      </w:r>
      <w:r>
        <w:rPr>
          <w:spacing w:val="-41"/>
        </w:rPr>
        <w:t> </w:t>
      </w:r>
      <w:r>
        <w:rPr/>
        <w:t>Natura</w:t>
      </w:r>
      <w:r>
        <w:rPr>
          <w:spacing w:val="-2"/>
        </w:rPr>
        <w:t> </w:t>
      </w:r>
      <w:r>
        <w:rPr/>
        <w:t>dell’incarico</w:t>
      </w:r>
      <w:r>
        <w:rPr>
          <w:spacing w:val="-2"/>
        </w:rPr>
        <w:t> </w:t>
      </w:r>
      <w:r>
        <w:rPr/>
        <w:t>soggetto ad</w:t>
      </w:r>
      <w:r>
        <w:rPr>
          <w:spacing w:val="-2"/>
        </w:rPr>
        <w:t> </w:t>
      </w:r>
      <w:r>
        <w:rPr/>
        <w:t>autorizzazione</w:t>
      </w:r>
      <w:r>
        <w:rPr>
          <w:spacing w:val="4"/>
        </w:rPr>
        <w:t> </w:t>
      </w:r>
      <w:r>
        <w:rPr/>
        <w:t>(art</w:t>
      </w:r>
      <w:r>
        <w:rPr>
          <w:spacing w:val="-3"/>
        </w:rPr>
        <w:t> </w:t>
      </w:r>
      <w:r>
        <w:rPr/>
        <w:t>5 reg.</w:t>
      </w:r>
      <w:r>
        <w:rPr>
          <w:spacing w:val="1"/>
        </w:rPr>
        <w:t> </w:t>
      </w:r>
      <w:r>
        <w:rPr/>
        <w:t>d’ateneo):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304" w:lineRule="auto" w:before="0" w:after="0"/>
        <w:ind w:left="833" w:right="9" w:hanging="360"/>
        <w:jc w:val="left"/>
        <w:rPr>
          <w:sz w:val="20"/>
        </w:rPr>
      </w:pPr>
      <w:r>
        <w:rPr/>
        <w:tab/>
      </w:r>
      <w:r>
        <w:rPr>
          <w:sz w:val="20"/>
        </w:rPr>
        <w:t>incarico</w:t>
      </w:r>
      <w:r>
        <w:rPr>
          <w:spacing w:val="11"/>
          <w:sz w:val="20"/>
        </w:rPr>
        <w:t> </w:t>
      </w:r>
      <w:r>
        <w:rPr>
          <w:sz w:val="20"/>
        </w:rPr>
        <w:t>presso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Presidenza</w:t>
      </w:r>
      <w:r>
        <w:rPr>
          <w:spacing w:val="12"/>
          <w:sz w:val="20"/>
        </w:rPr>
        <w:t> </w:t>
      </w:r>
      <w:r>
        <w:rPr>
          <w:sz w:val="20"/>
        </w:rPr>
        <w:t>della</w:t>
      </w:r>
      <w:r>
        <w:rPr>
          <w:spacing w:val="10"/>
          <w:sz w:val="20"/>
        </w:rPr>
        <w:t> </w:t>
      </w:r>
      <w:r>
        <w:rPr>
          <w:sz w:val="20"/>
        </w:rPr>
        <w:t>Repubblica,</w:t>
      </w:r>
      <w:r>
        <w:rPr>
          <w:spacing w:val="10"/>
          <w:sz w:val="20"/>
        </w:rPr>
        <w:t> </w:t>
      </w:r>
      <w:r>
        <w:rPr>
          <w:sz w:val="20"/>
        </w:rPr>
        <w:t>il</w:t>
      </w:r>
      <w:r>
        <w:rPr>
          <w:spacing w:val="10"/>
          <w:sz w:val="20"/>
        </w:rPr>
        <w:t> </w:t>
      </w:r>
      <w:r>
        <w:rPr>
          <w:sz w:val="20"/>
        </w:rPr>
        <w:t>Parlamento,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Corte</w:t>
      </w:r>
      <w:r>
        <w:rPr>
          <w:spacing w:val="10"/>
          <w:sz w:val="20"/>
        </w:rPr>
        <w:t> </w:t>
      </w:r>
      <w:r>
        <w:rPr>
          <w:sz w:val="20"/>
        </w:rPr>
        <w:t>Costituzionale,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Presidenza</w:t>
      </w:r>
      <w:r>
        <w:rPr>
          <w:spacing w:val="-4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Consiglio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Ministri,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3"/>
          <w:sz w:val="20"/>
        </w:rPr>
        <w:t> </w:t>
      </w:r>
      <w:r>
        <w:rPr>
          <w:sz w:val="20"/>
        </w:rPr>
        <w:t>Ministeri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gli</w:t>
      </w:r>
      <w:r>
        <w:rPr>
          <w:spacing w:val="-2"/>
          <w:sz w:val="20"/>
        </w:rPr>
        <w:t> </w:t>
      </w:r>
      <w:r>
        <w:rPr>
          <w:sz w:val="20"/>
        </w:rPr>
        <w:t>altri</w:t>
      </w:r>
      <w:r>
        <w:rPr>
          <w:spacing w:val="-1"/>
          <w:sz w:val="20"/>
        </w:rPr>
        <w:t> </w:t>
      </w:r>
      <w:r>
        <w:rPr>
          <w:sz w:val="20"/>
        </w:rPr>
        <w:t>organi di</w:t>
      </w:r>
      <w:r>
        <w:rPr>
          <w:spacing w:val="2"/>
          <w:sz w:val="20"/>
        </w:rPr>
        <w:t> </w:t>
      </w:r>
      <w:r>
        <w:rPr>
          <w:sz w:val="20"/>
        </w:rPr>
        <w:t>rilevanza costituzionale;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  <w:tab w:pos="877" w:val="left" w:leader="none"/>
        </w:tabs>
        <w:spacing w:line="304" w:lineRule="auto" w:before="0" w:after="0"/>
        <w:ind w:left="833" w:right="0" w:hanging="360"/>
        <w:jc w:val="left"/>
        <w:rPr>
          <w:sz w:val="20"/>
        </w:rPr>
      </w:pPr>
      <w:r>
        <w:rPr/>
        <w:tab/>
      </w:r>
      <w:r>
        <w:rPr>
          <w:sz w:val="20"/>
        </w:rPr>
        <w:t>incarico</w:t>
      </w:r>
      <w:r>
        <w:rPr>
          <w:spacing w:val="10"/>
          <w:sz w:val="20"/>
        </w:rPr>
        <w:t> </w:t>
      </w:r>
      <w:r>
        <w:rPr>
          <w:sz w:val="20"/>
        </w:rPr>
        <w:t>presso</w:t>
      </w:r>
      <w:r>
        <w:rPr>
          <w:spacing w:val="8"/>
          <w:sz w:val="20"/>
        </w:rPr>
        <w:t> </w:t>
      </w:r>
      <w:r>
        <w:rPr>
          <w:sz w:val="20"/>
        </w:rPr>
        <w:t>autorità</w:t>
      </w:r>
      <w:r>
        <w:rPr>
          <w:spacing w:val="11"/>
          <w:sz w:val="20"/>
        </w:rPr>
        <w:t> </w:t>
      </w:r>
      <w:r>
        <w:rPr>
          <w:sz w:val="20"/>
        </w:rPr>
        <w:t>amministrative</w:t>
      </w:r>
      <w:r>
        <w:rPr>
          <w:spacing w:val="9"/>
          <w:sz w:val="20"/>
        </w:rPr>
        <w:t> </w:t>
      </w:r>
      <w:r>
        <w:rPr>
          <w:sz w:val="20"/>
        </w:rPr>
        <w:t>indipendenti,</w:t>
      </w:r>
      <w:r>
        <w:rPr>
          <w:spacing w:val="9"/>
          <w:sz w:val="20"/>
        </w:rPr>
        <w:t> </w:t>
      </w:r>
      <w:r>
        <w:rPr>
          <w:sz w:val="20"/>
        </w:rPr>
        <w:t>ovvero</w:t>
      </w:r>
      <w:r>
        <w:rPr>
          <w:spacing w:val="8"/>
          <w:sz w:val="20"/>
        </w:rPr>
        <w:t> </w:t>
      </w:r>
      <w:r>
        <w:rPr>
          <w:sz w:val="20"/>
        </w:rPr>
        <w:t>presso</w:t>
      </w:r>
      <w:r>
        <w:rPr>
          <w:spacing w:val="8"/>
          <w:sz w:val="20"/>
        </w:rPr>
        <w:t> </w:t>
      </w:r>
      <w:r>
        <w:rPr>
          <w:sz w:val="20"/>
        </w:rPr>
        <w:t>soggetti,</w:t>
      </w:r>
      <w:r>
        <w:rPr>
          <w:spacing w:val="10"/>
          <w:sz w:val="20"/>
        </w:rPr>
        <w:t> </w:t>
      </w:r>
      <w:r>
        <w:rPr>
          <w:sz w:val="20"/>
        </w:rPr>
        <w:t>enti</w:t>
      </w:r>
      <w:r>
        <w:rPr>
          <w:spacing w:val="8"/>
          <w:sz w:val="20"/>
        </w:rPr>
        <w:t> </w:t>
      </w:r>
      <w:r>
        <w:rPr>
          <w:sz w:val="20"/>
        </w:rPr>
        <w:t>ed</w:t>
      </w:r>
      <w:r>
        <w:rPr>
          <w:spacing w:val="7"/>
          <w:sz w:val="20"/>
        </w:rPr>
        <w:t> </w:t>
      </w:r>
      <w:r>
        <w:rPr>
          <w:sz w:val="20"/>
        </w:rPr>
        <w:t>istituzioni</w:t>
      </w:r>
      <w:r>
        <w:rPr>
          <w:spacing w:val="10"/>
          <w:sz w:val="20"/>
        </w:rPr>
        <w:t> </w:t>
      </w:r>
      <w:r>
        <w:rPr>
          <w:sz w:val="20"/>
        </w:rPr>
        <w:t>che</w:t>
      </w:r>
      <w:r>
        <w:rPr>
          <w:spacing w:val="-41"/>
          <w:sz w:val="20"/>
        </w:rPr>
        <w:t> </w:t>
      </w:r>
      <w:r>
        <w:rPr>
          <w:sz w:val="20"/>
        </w:rPr>
        <w:t>svolgono</w:t>
      </w:r>
      <w:r>
        <w:rPr>
          <w:spacing w:val="-2"/>
          <w:sz w:val="20"/>
        </w:rPr>
        <w:t> </w:t>
      </w:r>
      <w:r>
        <w:rPr>
          <w:sz w:val="20"/>
        </w:rPr>
        <w:t>compiti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ricerca,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alta</w:t>
      </w:r>
      <w:r>
        <w:rPr>
          <w:spacing w:val="-1"/>
          <w:sz w:val="20"/>
        </w:rPr>
        <w:t> </w:t>
      </w:r>
      <w:r>
        <w:rPr>
          <w:sz w:val="20"/>
        </w:rPr>
        <w:t>amministrazione 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3"/>
          <w:sz w:val="20"/>
        </w:rPr>
        <w:t> </w:t>
      </w:r>
      <w:r>
        <w:rPr>
          <w:sz w:val="20"/>
        </w:rPr>
        <w:t>garanzia;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36" w:lineRule="exact" w:before="0" w:after="0"/>
        <w:ind w:left="833" w:right="0" w:hanging="361"/>
        <w:jc w:val="left"/>
        <w:rPr>
          <w:sz w:val="20"/>
        </w:rPr>
      </w:pPr>
      <w:r>
        <w:rPr>
          <w:sz w:val="20"/>
        </w:rPr>
        <w:t>incarico</w:t>
      </w:r>
      <w:r>
        <w:rPr>
          <w:spacing w:val="-4"/>
          <w:sz w:val="20"/>
        </w:rPr>
        <w:t> </w:t>
      </w:r>
      <w:r>
        <w:rPr>
          <w:sz w:val="20"/>
        </w:rPr>
        <w:t>presso</w:t>
      </w:r>
      <w:r>
        <w:rPr>
          <w:spacing w:val="-4"/>
          <w:sz w:val="20"/>
        </w:rPr>
        <w:t> </w:t>
      </w:r>
      <w:r>
        <w:rPr>
          <w:sz w:val="20"/>
        </w:rPr>
        <w:t>enti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organismi</w:t>
      </w:r>
      <w:r>
        <w:rPr>
          <w:spacing w:val="-4"/>
          <w:sz w:val="20"/>
        </w:rPr>
        <w:t> </w:t>
      </w:r>
      <w:r>
        <w:rPr>
          <w:sz w:val="20"/>
        </w:rPr>
        <w:t>internazionali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sovranazionali;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304" w:lineRule="auto" w:before="34" w:after="0"/>
        <w:ind w:left="833" w:right="0" w:hanging="360"/>
        <w:jc w:val="left"/>
        <w:rPr>
          <w:sz w:val="20"/>
        </w:rPr>
      </w:pPr>
      <w:r>
        <w:rPr>
          <w:spacing w:val="-1"/>
          <w:sz w:val="20"/>
        </w:rPr>
        <w:t>incarico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per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lo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svolgimento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attività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per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conto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di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amministrazioni</w:t>
      </w:r>
      <w:r>
        <w:rPr>
          <w:spacing w:val="-8"/>
          <w:sz w:val="20"/>
        </w:rPr>
        <w:t> </w:t>
      </w:r>
      <w:r>
        <w:rPr>
          <w:sz w:val="20"/>
        </w:rPr>
        <w:t>pubbliche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organismi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prevalente</w:t>
      </w:r>
      <w:r>
        <w:rPr>
          <w:spacing w:val="1"/>
          <w:sz w:val="20"/>
        </w:rPr>
        <w:t> </w:t>
      </w:r>
      <w:r>
        <w:rPr>
          <w:sz w:val="20"/>
        </w:rPr>
        <w:t>partecipazione</w:t>
      </w:r>
      <w:r>
        <w:rPr>
          <w:spacing w:val="-2"/>
          <w:sz w:val="20"/>
        </w:rPr>
        <w:t> </w:t>
      </w:r>
      <w:r>
        <w:rPr>
          <w:sz w:val="20"/>
        </w:rPr>
        <w:t>pubblica;</w:t>
      </w:r>
    </w:p>
    <w:p>
      <w:pPr>
        <w:spacing w:before="78"/>
        <w:ind w:left="-2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Via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20" w:bottom="920" w:left="1020" w:right="1020"/>
          <w:cols w:num="2" w:equalWidth="0">
            <w:col w:w="9468" w:space="40"/>
            <w:col w:w="362"/>
          </w:cols>
        </w:sect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304" w:lineRule="auto" w:before="73" w:after="0"/>
        <w:ind w:left="833" w:right="400" w:hanging="360"/>
        <w:jc w:val="left"/>
        <w:rPr>
          <w:sz w:val="20"/>
        </w:rPr>
      </w:pPr>
      <w:r>
        <w:rPr>
          <w:sz w:val="20"/>
        </w:rPr>
        <w:t>incarico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svolgimento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compiti</w:t>
      </w:r>
      <w:r>
        <w:rPr>
          <w:spacing w:val="-4"/>
          <w:sz w:val="20"/>
        </w:rPr>
        <w:t> </w:t>
      </w:r>
      <w:r>
        <w:rPr>
          <w:sz w:val="20"/>
        </w:rPr>
        <w:t>istituzionali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gestionali</w:t>
      </w:r>
      <w:r>
        <w:rPr>
          <w:spacing w:val="-4"/>
          <w:sz w:val="20"/>
        </w:rPr>
        <w:t> </w:t>
      </w:r>
      <w:r>
        <w:rPr>
          <w:sz w:val="20"/>
        </w:rPr>
        <w:t>senza</w:t>
      </w:r>
      <w:r>
        <w:rPr>
          <w:spacing w:val="-3"/>
          <w:sz w:val="20"/>
        </w:rPr>
        <w:t> </w:t>
      </w:r>
      <w:r>
        <w:rPr>
          <w:sz w:val="20"/>
        </w:rPr>
        <w:t>vincoli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subordinazione</w:t>
      </w:r>
      <w:r>
        <w:rPr>
          <w:spacing w:val="-4"/>
          <w:sz w:val="20"/>
        </w:rPr>
        <w:t> </w:t>
      </w:r>
      <w:r>
        <w:rPr>
          <w:sz w:val="20"/>
        </w:rPr>
        <w:t>presso</w:t>
      </w:r>
      <w:r>
        <w:rPr>
          <w:spacing w:val="-41"/>
          <w:sz w:val="20"/>
        </w:rPr>
        <w:t> </w:t>
      </w:r>
      <w:r>
        <w:rPr>
          <w:sz w:val="20"/>
        </w:rPr>
        <w:t>enti</w:t>
      </w:r>
      <w:r>
        <w:rPr>
          <w:spacing w:val="-3"/>
          <w:sz w:val="20"/>
        </w:rPr>
        <w:t> </w:t>
      </w:r>
      <w:r>
        <w:rPr>
          <w:sz w:val="20"/>
        </w:rPr>
        <w:t>pubblici</w:t>
      </w:r>
      <w:r>
        <w:rPr>
          <w:spacing w:val="1"/>
          <w:sz w:val="20"/>
        </w:rPr>
        <w:t> </w:t>
      </w:r>
      <w:r>
        <w:rPr>
          <w:sz w:val="20"/>
        </w:rPr>
        <w:t>e privati</w:t>
      </w:r>
      <w:r>
        <w:rPr>
          <w:spacing w:val="-1"/>
          <w:sz w:val="20"/>
        </w:rPr>
        <w:t> </w:t>
      </w:r>
      <w:r>
        <w:rPr>
          <w:sz w:val="20"/>
        </w:rPr>
        <w:t>senza</w:t>
      </w:r>
      <w:r>
        <w:rPr>
          <w:spacing w:val="3"/>
          <w:sz w:val="20"/>
        </w:rPr>
        <w:t> </w:t>
      </w:r>
      <w:r>
        <w:rPr>
          <w:sz w:val="20"/>
        </w:rPr>
        <w:t>scopo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lucro;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36" w:lineRule="exact" w:before="0" w:after="0"/>
        <w:ind w:left="833" w:right="0" w:hanging="361"/>
        <w:jc w:val="left"/>
        <w:rPr>
          <w:sz w:val="20"/>
        </w:rPr>
      </w:pPr>
      <w:r>
        <w:rPr>
          <w:sz w:val="20"/>
        </w:rPr>
        <w:t>assunzione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cariche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partecipazione</w:t>
      </w:r>
      <w:r>
        <w:rPr>
          <w:spacing w:val="-4"/>
          <w:sz w:val="20"/>
        </w:rPr>
        <w:t> </w:t>
      </w:r>
      <w:r>
        <w:rPr>
          <w:sz w:val="20"/>
        </w:rPr>
        <w:t>agli</w:t>
      </w:r>
      <w:r>
        <w:rPr>
          <w:spacing w:val="-3"/>
          <w:sz w:val="20"/>
        </w:rPr>
        <w:t> </w:t>
      </w:r>
      <w:r>
        <w:rPr>
          <w:sz w:val="20"/>
        </w:rPr>
        <w:t>organi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gestione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controllo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cooperative;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304" w:lineRule="auto" w:before="55" w:after="0"/>
        <w:ind w:left="833" w:right="404" w:hanging="360"/>
        <w:jc w:val="left"/>
        <w:rPr>
          <w:sz w:val="20"/>
        </w:rPr>
      </w:pPr>
      <w:r>
        <w:rPr>
          <w:sz w:val="20"/>
        </w:rPr>
        <w:t>assunzione</w:t>
      </w:r>
      <w:r>
        <w:rPr>
          <w:spacing w:val="35"/>
          <w:sz w:val="20"/>
        </w:rPr>
        <w:t> </w:t>
      </w:r>
      <w:r>
        <w:rPr>
          <w:sz w:val="20"/>
        </w:rPr>
        <w:t>di</w:t>
      </w:r>
      <w:r>
        <w:rPr>
          <w:spacing w:val="36"/>
          <w:sz w:val="20"/>
        </w:rPr>
        <w:t> </w:t>
      </w:r>
      <w:r>
        <w:rPr>
          <w:sz w:val="20"/>
        </w:rPr>
        <w:t>cariche</w:t>
      </w:r>
      <w:r>
        <w:rPr>
          <w:spacing w:val="35"/>
          <w:sz w:val="20"/>
        </w:rPr>
        <w:t> </w:t>
      </w:r>
      <w:r>
        <w:rPr>
          <w:sz w:val="20"/>
        </w:rPr>
        <w:t>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partecipazione</w:t>
      </w:r>
      <w:r>
        <w:rPr>
          <w:spacing w:val="34"/>
          <w:sz w:val="20"/>
        </w:rPr>
        <w:t> </w:t>
      </w:r>
      <w:r>
        <w:rPr>
          <w:sz w:val="20"/>
        </w:rPr>
        <w:t>agli</w:t>
      </w:r>
      <w:r>
        <w:rPr>
          <w:spacing w:val="36"/>
          <w:sz w:val="20"/>
        </w:rPr>
        <w:t> </w:t>
      </w:r>
      <w:r>
        <w:rPr>
          <w:sz w:val="20"/>
        </w:rPr>
        <w:t>organi</w:t>
      </w:r>
      <w:r>
        <w:rPr>
          <w:spacing w:val="38"/>
          <w:sz w:val="20"/>
        </w:rPr>
        <w:t> </w:t>
      </w:r>
      <w:r>
        <w:rPr>
          <w:sz w:val="20"/>
        </w:rPr>
        <w:t>di</w:t>
      </w:r>
      <w:r>
        <w:rPr>
          <w:spacing w:val="35"/>
          <w:sz w:val="20"/>
        </w:rPr>
        <w:t> </w:t>
      </w:r>
      <w:r>
        <w:rPr>
          <w:sz w:val="20"/>
        </w:rPr>
        <w:t>gestione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controllo</w:t>
      </w:r>
      <w:r>
        <w:rPr>
          <w:spacing w:val="34"/>
          <w:sz w:val="20"/>
        </w:rPr>
        <w:t> </w:t>
      </w:r>
      <w:r>
        <w:rPr>
          <w:sz w:val="20"/>
        </w:rPr>
        <w:t>di</w:t>
      </w:r>
      <w:r>
        <w:rPr>
          <w:spacing w:val="37"/>
          <w:sz w:val="20"/>
        </w:rPr>
        <w:t> </w:t>
      </w:r>
      <w:r>
        <w:rPr>
          <w:sz w:val="20"/>
        </w:rPr>
        <w:t>fondazioni</w:t>
      </w:r>
      <w:r>
        <w:rPr>
          <w:spacing w:val="34"/>
          <w:sz w:val="20"/>
        </w:rPr>
        <w:t> </w:t>
      </w:r>
      <w:r>
        <w:rPr>
          <w:sz w:val="20"/>
        </w:rPr>
        <w:t>anche</w:t>
      </w:r>
      <w:r>
        <w:rPr>
          <w:spacing w:val="1"/>
          <w:sz w:val="20"/>
        </w:rPr>
        <w:t> </w:t>
      </w:r>
      <w:r>
        <w:rPr>
          <w:sz w:val="20"/>
        </w:rPr>
        <w:t>bancarie</w:t>
      </w:r>
      <w:r>
        <w:rPr>
          <w:spacing w:val="-1"/>
          <w:sz w:val="20"/>
        </w:rPr>
        <w:t> </w:t>
      </w:r>
      <w:r>
        <w:rPr>
          <w:sz w:val="20"/>
        </w:rPr>
        <w:t>e di</w:t>
      </w:r>
      <w:r>
        <w:rPr>
          <w:spacing w:val="1"/>
          <w:sz w:val="20"/>
        </w:rPr>
        <w:t> </w:t>
      </w:r>
      <w:r>
        <w:rPr>
          <w:sz w:val="20"/>
        </w:rPr>
        <w:t>enti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aventi finalità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lucro;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304" w:lineRule="auto" w:before="0" w:after="0"/>
        <w:ind w:left="833" w:right="400" w:hanging="360"/>
        <w:jc w:val="left"/>
        <w:rPr>
          <w:sz w:val="20"/>
        </w:rPr>
      </w:pPr>
      <w:r>
        <w:rPr>
          <w:sz w:val="20"/>
        </w:rPr>
        <w:t>assunzione</w:t>
      </w:r>
      <w:r>
        <w:rPr>
          <w:spacing w:val="18"/>
          <w:sz w:val="20"/>
        </w:rPr>
        <w:t> </w:t>
      </w:r>
      <w:r>
        <w:rPr>
          <w:sz w:val="20"/>
        </w:rPr>
        <w:t>di</w:t>
      </w:r>
      <w:r>
        <w:rPr>
          <w:spacing w:val="19"/>
          <w:sz w:val="20"/>
        </w:rPr>
        <w:t> </w:t>
      </w:r>
      <w:r>
        <w:rPr>
          <w:sz w:val="20"/>
        </w:rPr>
        <w:t>cariche</w:t>
      </w:r>
      <w:r>
        <w:rPr>
          <w:spacing w:val="18"/>
          <w:sz w:val="20"/>
        </w:rPr>
        <w:t> </w:t>
      </w:r>
      <w:r>
        <w:rPr>
          <w:sz w:val="20"/>
        </w:rPr>
        <w:t>senza</w:t>
      </w:r>
      <w:r>
        <w:rPr>
          <w:spacing w:val="21"/>
          <w:sz w:val="20"/>
        </w:rPr>
        <w:t> </w:t>
      </w:r>
      <w:r>
        <w:rPr>
          <w:sz w:val="20"/>
        </w:rPr>
        <w:t>deleghe</w:t>
      </w:r>
      <w:r>
        <w:rPr>
          <w:spacing w:val="18"/>
          <w:sz w:val="20"/>
        </w:rPr>
        <w:t> </w:t>
      </w:r>
      <w:r>
        <w:rPr>
          <w:sz w:val="20"/>
        </w:rPr>
        <w:t>operative</w:t>
      </w:r>
      <w:r>
        <w:rPr>
          <w:spacing w:val="20"/>
          <w:sz w:val="20"/>
        </w:rPr>
        <w:t> </w:t>
      </w:r>
      <w:r>
        <w:rPr>
          <w:sz w:val="20"/>
        </w:rPr>
        <w:t>presso</w:t>
      </w:r>
      <w:r>
        <w:rPr>
          <w:spacing w:val="18"/>
          <w:sz w:val="20"/>
        </w:rPr>
        <w:t> </w:t>
      </w:r>
      <w:r>
        <w:rPr>
          <w:sz w:val="20"/>
        </w:rPr>
        <w:t>società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enti</w:t>
      </w:r>
      <w:r>
        <w:rPr>
          <w:spacing w:val="29"/>
          <w:sz w:val="20"/>
        </w:rPr>
        <w:t> </w:t>
      </w:r>
      <w:r>
        <w:rPr>
          <w:sz w:val="20"/>
        </w:rPr>
        <w:t>pubblici</w:t>
      </w:r>
      <w:r>
        <w:rPr>
          <w:spacing w:val="17"/>
          <w:sz w:val="20"/>
        </w:rPr>
        <w:t> </w:t>
      </w:r>
      <w:r>
        <w:rPr>
          <w:sz w:val="20"/>
        </w:rPr>
        <w:t>e</w:t>
      </w:r>
      <w:r>
        <w:rPr>
          <w:spacing w:val="20"/>
          <w:sz w:val="20"/>
        </w:rPr>
        <w:t> </w:t>
      </w:r>
      <w:r>
        <w:rPr>
          <w:sz w:val="20"/>
        </w:rPr>
        <w:t>privati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scopo</w:t>
      </w:r>
      <w:r>
        <w:rPr>
          <w:spacing w:val="19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lucro;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36" w:lineRule="exact" w:before="0" w:after="0"/>
        <w:ind w:left="833" w:right="0" w:hanging="361"/>
        <w:jc w:val="left"/>
        <w:rPr>
          <w:sz w:val="20"/>
        </w:rPr>
      </w:pPr>
      <w:r>
        <w:rPr>
          <w:sz w:val="20"/>
        </w:rPr>
        <w:t>assunzione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funzioni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didattica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ricerca</w:t>
      </w:r>
      <w:r>
        <w:rPr>
          <w:spacing w:val="-2"/>
          <w:sz w:val="20"/>
        </w:rPr>
        <w:t> </w:t>
      </w:r>
      <w:r>
        <w:rPr>
          <w:sz w:val="20"/>
        </w:rPr>
        <w:t>presso</w:t>
      </w:r>
      <w:r>
        <w:rPr>
          <w:spacing w:val="-4"/>
          <w:sz w:val="20"/>
        </w:rPr>
        <w:t> </w:t>
      </w:r>
      <w:r>
        <w:rPr>
          <w:sz w:val="20"/>
        </w:rPr>
        <w:t>enti</w:t>
      </w:r>
      <w:r>
        <w:rPr>
          <w:spacing w:val="-1"/>
          <w:sz w:val="20"/>
        </w:rPr>
        <w:t> </w:t>
      </w:r>
      <w:r>
        <w:rPr>
          <w:sz w:val="20"/>
        </w:rPr>
        <w:t>pubblici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privati</w:t>
      </w:r>
      <w:r>
        <w:rPr>
          <w:spacing w:val="-4"/>
          <w:sz w:val="20"/>
        </w:rPr>
        <w:t> </w:t>
      </w:r>
      <w:r>
        <w:rPr>
          <w:sz w:val="20"/>
        </w:rPr>
        <w:t>senza</w:t>
      </w:r>
      <w:r>
        <w:rPr>
          <w:spacing w:val="-2"/>
          <w:sz w:val="20"/>
        </w:rPr>
        <w:t> </w:t>
      </w:r>
      <w:r>
        <w:rPr>
          <w:sz w:val="20"/>
        </w:rPr>
        <w:t>scopo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lucro.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45" w:after="0"/>
        <w:ind w:left="833" w:right="0" w:hanging="361"/>
        <w:jc w:val="left"/>
        <w:rPr>
          <w:sz w:val="20"/>
        </w:rPr>
      </w:pPr>
      <w:r>
        <w:rPr>
          <w:sz w:val="20"/>
        </w:rPr>
        <w:t>Altro</w:t>
      </w:r>
      <w:r>
        <w:rPr>
          <w:spacing w:val="-3"/>
          <w:sz w:val="20"/>
        </w:rPr>
        <w:t> </w:t>
      </w:r>
      <w:r>
        <w:rPr>
          <w:sz w:val="20"/>
        </w:rPr>
        <w:t>incarico</w:t>
      </w:r>
      <w:r>
        <w:rPr>
          <w:spacing w:val="-3"/>
          <w:sz w:val="20"/>
        </w:rPr>
        <w:t> </w:t>
      </w:r>
      <w:r>
        <w:rPr>
          <w:sz w:val="20"/>
        </w:rPr>
        <w:t>retribuito</w:t>
      </w:r>
      <w:r>
        <w:rPr>
          <w:spacing w:val="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compreso</w:t>
      </w:r>
      <w:r>
        <w:rPr>
          <w:spacing w:val="-1"/>
          <w:sz w:val="20"/>
        </w:rPr>
        <w:t> </w:t>
      </w:r>
      <w:r>
        <w:rPr>
          <w:sz w:val="20"/>
        </w:rPr>
        <w:t>nei</w:t>
      </w:r>
      <w:r>
        <w:rPr>
          <w:spacing w:val="-3"/>
          <w:sz w:val="20"/>
        </w:rPr>
        <w:t> </w:t>
      </w:r>
      <w:r>
        <w:rPr>
          <w:sz w:val="20"/>
        </w:rPr>
        <w:t>compiti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doveri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ufficio.</w:t>
      </w:r>
    </w:p>
    <w:p>
      <w:pPr>
        <w:spacing w:before="56"/>
        <w:ind w:left="112" w:right="0" w:firstLine="0"/>
        <w:jc w:val="left"/>
        <w:rPr>
          <w:sz w:val="21"/>
        </w:rPr>
      </w:pPr>
      <w:r>
        <w:rPr>
          <w:w w:val="95"/>
          <w:sz w:val="20"/>
        </w:rPr>
        <w:t>In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particolare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l’incarico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consiste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in: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color w:val="006FC0"/>
          <w:w w:val="95"/>
          <w:sz w:val="21"/>
        </w:rPr>
        <w:t>al</w:t>
      </w:r>
      <w:r>
        <w:rPr>
          <w:color w:val="006FC0"/>
          <w:spacing w:val="-2"/>
          <w:w w:val="95"/>
          <w:sz w:val="21"/>
        </w:rPr>
        <w:t> </w:t>
      </w:r>
      <w:r>
        <w:rPr>
          <w:color w:val="006FC0"/>
          <w:w w:val="95"/>
          <w:sz w:val="21"/>
        </w:rPr>
        <w:t>fine di</w:t>
      </w:r>
      <w:r>
        <w:rPr>
          <w:color w:val="006FC0"/>
          <w:spacing w:val="-4"/>
          <w:w w:val="95"/>
          <w:sz w:val="21"/>
        </w:rPr>
        <w:t> </w:t>
      </w:r>
      <w:r>
        <w:rPr>
          <w:color w:val="006FC0"/>
          <w:w w:val="95"/>
          <w:sz w:val="21"/>
        </w:rPr>
        <w:t>consentire</w:t>
      </w:r>
      <w:r>
        <w:rPr>
          <w:color w:val="006FC0"/>
          <w:spacing w:val="3"/>
          <w:w w:val="95"/>
          <w:sz w:val="21"/>
        </w:rPr>
        <w:t> </w:t>
      </w:r>
      <w:r>
        <w:rPr>
          <w:color w:val="006FC0"/>
          <w:w w:val="95"/>
          <w:sz w:val="21"/>
        </w:rPr>
        <w:t>di</w:t>
      </w:r>
      <w:r>
        <w:rPr>
          <w:color w:val="006FC0"/>
          <w:spacing w:val="-4"/>
          <w:w w:val="95"/>
          <w:sz w:val="21"/>
        </w:rPr>
        <w:t> </w:t>
      </w:r>
      <w:r>
        <w:rPr>
          <w:color w:val="006FC0"/>
          <w:w w:val="95"/>
          <w:sz w:val="21"/>
        </w:rPr>
        <w:t>inquadrare</w:t>
      </w:r>
      <w:r>
        <w:rPr>
          <w:color w:val="006FC0"/>
          <w:spacing w:val="-3"/>
          <w:w w:val="95"/>
          <w:sz w:val="21"/>
        </w:rPr>
        <w:t> </w:t>
      </w:r>
      <w:r>
        <w:rPr>
          <w:color w:val="006FC0"/>
          <w:w w:val="95"/>
          <w:sz w:val="21"/>
        </w:rPr>
        <w:t>correttamente</w:t>
      </w:r>
      <w:r>
        <w:rPr>
          <w:color w:val="006FC0"/>
          <w:spacing w:val="1"/>
          <w:w w:val="95"/>
          <w:sz w:val="21"/>
        </w:rPr>
        <w:t> </w:t>
      </w:r>
      <w:r>
        <w:rPr>
          <w:color w:val="006FC0"/>
          <w:w w:val="95"/>
          <w:sz w:val="21"/>
        </w:rPr>
        <w:t>l’incarico</w:t>
      </w:r>
      <w:r>
        <w:rPr>
          <w:color w:val="006FC0"/>
          <w:spacing w:val="5"/>
          <w:w w:val="95"/>
          <w:sz w:val="21"/>
        </w:rPr>
        <w:t> </w:t>
      </w:r>
      <w:r>
        <w:rPr>
          <w:color w:val="006FC0"/>
          <w:w w:val="95"/>
          <w:sz w:val="21"/>
        </w:rPr>
        <w:t>occorre descrivere</w:t>
      </w:r>
    </w:p>
    <w:p>
      <w:pPr>
        <w:pStyle w:val="Heading1"/>
        <w:spacing w:before="54"/>
      </w:pPr>
      <w:r>
        <w:rPr>
          <w:color w:val="006FC0"/>
          <w:w w:val="95"/>
        </w:rPr>
        <w:t>dettagliatamente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l’attività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da</w:t>
      </w:r>
      <w:r>
        <w:rPr>
          <w:color w:val="006FC0"/>
          <w:spacing w:val="-1"/>
          <w:w w:val="95"/>
        </w:rPr>
        <w:t> </w:t>
      </w:r>
      <w:r>
        <w:rPr>
          <w:color w:val="006FC0"/>
          <w:w w:val="95"/>
        </w:rPr>
        <w:t>svolgere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e</w:t>
      </w:r>
      <w:r>
        <w:rPr>
          <w:color w:val="006FC0"/>
          <w:spacing w:val="-4"/>
          <w:w w:val="95"/>
        </w:rPr>
        <w:t> </w:t>
      </w:r>
      <w:r>
        <w:rPr>
          <w:color w:val="006FC0"/>
          <w:w w:val="95"/>
        </w:rPr>
        <w:t>allegare</w:t>
      </w:r>
      <w:r>
        <w:rPr>
          <w:color w:val="006FC0"/>
          <w:spacing w:val="-3"/>
          <w:w w:val="95"/>
        </w:rPr>
        <w:t> </w:t>
      </w:r>
      <w:r>
        <w:rPr>
          <w:color w:val="006FC0"/>
          <w:w w:val="95"/>
        </w:rPr>
        <w:t>ogni</w:t>
      </w:r>
      <w:r>
        <w:rPr>
          <w:color w:val="006FC0"/>
          <w:spacing w:val="-3"/>
          <w:w w:val="95"/>
        </w:rPr>
        <w:t> </w:t>
      </w:r>
      <w:r>
        <w:rPr>
          <w:color w:val="006FC0"/>
          <w:w w:val="95"/>
        </w:rPr>
        <w:t>documentazione</w:t>
      </w:r>
      <w:r>
        <w:rPr>
          <w:color w:val="006FC0"/>
          <w:spacing w:val="-2"/>
          <w:w w:val="95"/>
        </w:rPr>
        <w:t> </w:t>
      </w:r>
      <w:r>
        <w:rPr>
          <w:color w:val="006FC0"/>
          <w:w w:val="95"/>
        </w:rPr>
        <w:t>ritenuta</w:t>
      </w:r>
      <w:r>
        <w:rPr>
          <w:color w:val="006FC0"/>
          <w:spacing w:val="-5"/>
          <w:w w:val="95"/>
        </w:rPr>
        <w:t> </w:t>
      </w:r>
      <w:r>
        <w:rPr>
          <w:color w:val="006FC0"/>
          <w:w w:val="95"/>
        </w:rPr>
        <w:t>utile</w:t>
      </w:r>
      <w:r>
        <w:rPr>
          <w:w w:val="95"/>
        </w:rPr>
        <w:t>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56.639999pt;margin-top:13.591992pt;width:481.7pt;height:.1pt;mso-position-horizontal-relative:page;mso-position-vertical-relative:paragraph;z-index:-15727616;mso-wrap-distance-left:0;mso-wrap-distance-right:0" coordorigin="1133,272" coordsize="9634,0" path="m1133,272l10766,272e" filled="false" stroked="true" strokeweight=".56414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8.591993pt;width:481.5pt;height:.1pt;mso-position-horizontal-relative:page;mso-position-vertical-relative:paragraph;z-index:-15727104;mso-wrap-distance-left:0;mso-wrap-distance-right:0" coordorigin="1133,572" coordsize="9630,0" path="m1133,572l10763,572e" filled="false" stroked="true" strokeweight=".56414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43.591991pt;width:459.7pt;height:.1pt;mso-position-horizontal-relative:page;mso-position-vertical-relative:paragraph;z-index:-15726592;mso-wrap-distance-left:0;mso-wrap-distance-right:0" coordorigin="1133,872" coordsize="9194,0" path="m1133,872l7432,872m7437,872l8544,872m8546,872l10327,872e" filled="false" stroked="true" strokeweight=".5641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  <w:tab w:pos="6872" w:val="left" w:leader="none"/>
        </w:tabs>
        <w:spacing w:line="295" w:lineRule="auto" w:before="89" w:after="0"/>
        <w:ind w:left="112" w:right="110" w:firstLine="0"/>
        <w:jc w:val="both"/>
        <w:rPr>
          <w:sz w:val="21"/>
        </w:rPr>
      </w:pPr>
      <w:r>
        <w:rPr>
          <w:sz w:val="20"/>
        </w:rPr>
        <w:t>compenso</w:t>
      </w:r>
      <w:r>
        <w:rPr>
          <w:spacing w:val="-7"/>
          <w:sz w:val="20"/>
        </w:rPr>
        <w:t> </w:t>
      </w:r>
      <w:r>
        <w:rPr>
          <w:sz w:val="20"/>
        </w:rPr>
        <w:t>lordo</w:t>
      </w:r>
      <w:r>
        <w:rPr>
          <w:spacing w:val="-4"/>
          <w:sz w:val="20"/>
        </w:rPr>
        <w:t> </w:t>
      </w:r>
      <w:r>
        <w:rPr>
          <w:sz w:val="20"/>
        </w:rPr>
        <w:t>previsto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presunto</w:t>
      </w:r>
      <w:r>
        <w:rPr>
          <w:spacing w:val="-3"/>
          <w:sz w:val="20"/>
        </w:rPr>
        <w:t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non</w:t>
      </w:r>
      <w:r>
        <w:rPr>
          <w:spacing w:val="-9"/>
          <w:sz w:val="20"/>
        </w:rPr>
        <w:t> </w:t>
      </w:r>
      <w:r>
        <w:rPr>
          <w:sz w:val="20"/>
        </w:rPr>
        <w:t>determina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8"/>
          <w:sz w:val="20"/>
        </w:rPr>
        <w:t> </w:t>
      </w:r>
      <w:r>
        <w:rPr>
          <w:sz w:val="20"/>
        </w:rPr>
        <w:t>superamento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41"/>
          <w:sz w:val="20"/>
        </w:rPr>
        <w:t> </w:t>
      </w:r>
      <w:r>
        <w:rPr>
          <w:spacing w:val="-1"/>
          <w:sz w:val="20"/>
        </w:rPr>
        <w:t>“</w:t>
      </w:r>
      <w:r>
        <w:rPr>
          <w:spacing w:val="-1"/>
          <w:sz w:val="21"/>
        </w:rPr>
        <w:t>Limite massimo retributivo per emolumenti o </w:t>
      </w:r>
      <w:r>
        <w:rPr>
          <w:sz w:val="21"/>
        </w:rPr>
        <w:t>retribuzioni nell’ambito di rapporti di lavoro dipendente o</w:t>
      </w:r>
      <w:r>
        <w:rPr>
          <w:spacing w:val="1"/>
          <w:sz w:val="21"/>
        </w:rPr>
        <w:t> </w:t>
      </w:r>
      <w:r>
        <w:rPr>
          <w:sz w:val="21"/>
        </w:rPr>
        <w:t>autonomo</w:t>
      </w:r>
      <w:r>
        <w:rPr>
          <w:spacing w:val="-6"/>
          <w:sz w:val="21"/>
        </w:rPr>
        <w:t> </w:t>
      </w:r>
      <w:r>
        <w:rPr>
          <w:sz w:val="21"/>
        </w:rPr>
        <w:t>con</w:t>
      </w:r>
      <w:r>
        <w:rPr>
          <w:spacing w:val="-6"/>
          <w:sz w:val="21"/>
        </w:rPr>
        <w:t> </w:t>
      </w:r>
      <w:r>
        <w:rPr>
          <w:sz w:val="21"/>
        </w:rPr>
        <w:t>le</w:t>
      </w:r>
      <w:r>
        <w:rPr>
          <w:spacing w:val="-4"/>
          <w:sz w:val="21"/>
        </w:rPr>
        <w:t> </w:t>
      </w:r>
      <w:r>
        <w:rPr>
          <w:sz w:val="21"/>
        </w:rPr>
        <w:t>pubbliche</w:t>
      </w:r>
      <w:r>
        <w:rPr>
          <w:spacing w:val="-5"/>
          <w:sz w:val="21"/>
        </w:rPr>
        <w:t> </w:t>
      </w:r>
      <w:r>
        <w:rPr>
          <w:sz w:val="21"/>
        </w:rPr>
        <w:t>amministrazioni</w:t>
      </w:r>
      <w:r>
        <w:rPr>
          <w:spacing w:val="-4"/>
          <w:sz w:val="21"/>
        </w:rPr>
        <w:t> </w:t>
      </w:r>
      <w:r>
        <w:rPr>
          <w:sz w:val="21"/>
        </w:rPr>
        <w:t>statali</w:t>
      </w:r>
      <w:r>
        <w:rPr>
          <w:sz w:val="20"/>
        </w:rPr>
        <w:t>.”</w:t>
      </w:r>
      <w:r>
        <w:rPr>
          <w:spacing w:val="-4"/>
          <w:sz w:val="20"/>
        </w:rPr>
        <w:t> </w:t>
      </w:r>
      <w:r>
        <w:rPr>
          <w:color w:val="006FC0"/>
          <w:sz w:val="21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711" w:val="left" w:leader="none"/>
          <w:tab w:pos="4249" w:val="left" w:leader="none"/>
        </w:tabs>
        <w:spacing w:before="137"/>
        <w:ind w:left="112"/>
      </w:pP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</w:r>
      <w:r>
        <w:rPr/>
        <w:t>(data</w:t>
      </w:r>
      <w:r>
        <w:rPr>
          <w:spacing w:val="-5"/>
        </w:rPr>
        <w:t> </w:t>
      </w:r>
      <w:r>
        <w:rPr/>
        <w:t>presunta</w:t>
      </w:r>
      <w:r>
        <w:rPr>
          <w:spacing w:val="-4"/>
        </w:rPr>
        <w:t> </w:t>
      </w:r>
      <w:r>
        <w:rPr/>
        <w:t>inizio/fine</w:t>
      </w:r>
      <w:r>
        <w:rPr>
          <w:spacing w:val="-4"/>
        </w:rPr>
        <w:t> </w:t>
      </w:r>
      <w:r>
        <w:rPr/>
        <w:t>incarico)</w:t>
      </w:r>
      <w:r>
        <w:rPr>
          <w:spacing w:val="-4"/>
        </w:rPr>
        <w:t> </w:t>
      </w:r>
      <w:r>
        <w:rPr/>
        <w:t>(dato</w:t>
      </w:r>
      <w:r>
        <w:rPr>
          <w:spacing w:val="-5"/>
        </w:rPr>
        <w:t> </w:t>
      </w:r>
      <w:r>
        <w:rPr/>
        <w:t>obbligatorio)</w:t>
      </w:r>
    </w:p>
    <w:p>
      <w:pPr>
        <w:pStyle w:val="BodyText"/>
      </w:pPr>
    </w:p>
    <w:p>
      <w:pPr>
        <w:pStyle w:val="BodyText"/>
        <w:spacing w:before="131"/>
        <w:ind w:left="112"/>
      </w:pPr>
      <w:r>
        <w:rPr/>
        <w:t>modalità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dell’incarico</w:t>
      </w:r>
      <w:r>
        <w:rPr>
          <w:spacing w:val="-2"/>
        </w:rPr>
        <w:t> </w:t>
      </w:r>
      <w:r>
        <w:rPr/>
        <w:t>(più</w:t>
      </w:r>
      <w:r>
        <w:rPr>
          <w:spacing w:val="-4"/>
        </w:rPr>
        <w:t> </w:t>
      </w:r>
      <w:r>
        <w:rPr/>
        <w:t>ore</w:t>
      </w:r>
      <w:r>
        <w:rPr>
          <w:spacing w:val="-3"/>
        </w:rPr>
        <w:t> </w:t>
      </w:r>
      <w:r>
        <w:rPr/>
        <w:t>settimanali,</w:t>
      </w:r>
      <w:r>
        <w:rPr>
          <w:spacing w:val="-4"/>
        </w:rPr>
        <w:t> </w:t>
      </w:r>
      <w:r>
        <w:rPr/>
        <w:t>qualche</w:t>
      </w:r>
      <w:r>
        <w:rPr>
          <w:spacing w:val="-3"/>
        </w:rPr>
        <w:t> </w:t>
      </w:r>
      <w:r>
        <w:rPr/>
        <w:t>giorno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mese,</w:t>
      </w:r>
      <w:r>
        <w:rPr>
          <w:spacing w:val="-4"/>
        </w:rPr>
        <w:t> </w:t>
      </w:r>
      <w:r>
        <w:rPr/>
        <w:t>tutti</w:t>
      </w:r>
      <w:r>
        <w:rPr>
          <w:spacing w:val="-4"/>
        </w:rPr>
        <w:t> </w:t>
      </w:r>
      <w:r>
        <w:rPr/>
        <w:t>giorni,</w:t>
      </w:r>
      <w:r>
        <w:rPr>
          <w:spacing w:val="-4"/>
        </w:rPr>
        <w:t> </w:t>
      </w:r>
      <w:r>
        <w:rPr/>
        <w:t>etc)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6.639999pt;margin-top:13.703617pt;width:326.150pt;height:.1pt;mso-position-horizontal-relative:page;mso-position-vertical-relative:paragraph;z-index:-15726080;mso-wrap-distance-left:0;mso-wrap-distance-right:0" coordorigin="1133,274" coordsize="6523,0" path="m1133,274l7655,274e" filled="false" stroked="true" strokeweight=".56414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7154" w:val="left" w:leader="none"/>
        </w:tabs>
        <w:spacing w:before="87"/>
        <w:ind w:left="112"/>
        <w:rPr>
          <w:rFonts w:ascii="Times New Roman" w:hAnsi="Times New Roman"/>
        </w:rPr>
      </w:pPr>
      <w:r>
        <w:rPr/>
        <w:t>incidenza</w:t>
      </w:r>
      <w:r>
        <w:rPr>
          <w:spacing w:val="-6"/>
        </w:rPr>
        <w:t> </w:t>
      </w:r>
      <w:r>
        <w:rPr/>
        <w:t>sull’attività</w:t>
      </w:r>
      <w:r>
        <w:rPr>
          <w:spacing w:val="-6"/>
        </w:rPr>
        <w:t> </w:t>
      </w:r>
      <w:r>
        <w:rPr/>
        <w:t>didattica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spacing w:before="66"/>
        <w:ind w:left="112"/>
      </w:pPr>
      <w:r>
        <w:rPr/>
        <w:t>incidenza</w:t>
      </w:r>
      <w:r>
        <w:rPr>
          <w:spacing w:val="-4"/>
        </w:rPr>
        <w:t> </w:t>
      </w:r>
      <w:r>
        <w:rPr/>
        <w:t>sullo</w:t>
      </w:r>
      <w:r>
        <w:rPr>
          <w:spacing w:val="-4"/>
        </w:rPr>
        <w:t> </w:t>
      </w:r>
      <w:r>
        <w:rPr/>
        <w:t>sviluppo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propria</w:t>
      </w:r>
      <w:r>
        <w:rPr>
          <w:spacing w:val="-3"/>
        </w:rPr>
        <w:t> </w:t>
      </w:r>
      <w:r>
        <w:rPr/>
        <w:t>produzione</w:t>
      </w:r>
      <w:r>
        <w:rPr>
          <w:spacing w:val="-3"/>
        </w:rPr>
        <w:t> </w:t>
      </w:r>
      <w:r>
        <w:rPr/>
        <w:t>scientifica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dell’art.8</w:t>
      </w:r>
      <w:r>
        <w:rPr>
          <w:spacing w:val="-5"/>
        </w:rPr>
        <w:t> </w:t>
      </w:r>
      <w:r>
        <w:rPr/>
        <w:t>comma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letta</w:t>
      </w:r>
      <w:r>
        <w:rPr>
          <w:spacing w:val="-4"/>
        </w:rPr>
        <w:t> </w:t>
      </w:r>
      <w:r>
        <w:rPr/>
        <w:t>c)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</w:t>
      </w:r>
    </w:p>
    <w:p>
      <w:pPr>
        <w:pStyle w:val="BodyText"/>
        <w:tabs>
          <w:tab w:pos="4078" w:val="left" w:leader="none"/>
        </w:tabs>
        <w:spacing w:before="65"/>
        <w:ind w:left="112"/>
      </w:pPr>
      <w:r>
        <w:rPr/>
        <w:t>di</w:t>
      </w:r>
      <w:r>
        <w:rPr>
          <w:spacing w:val="-4"/>
        </w:rPr>
        <w:t> </w:t>
      </w:r>
      <w:r>
        <w:rPr/>
        <w:t>Ateneo</w:t>
      </w:r>
      <w:r>
        <w:rPr>
          <w:u w:val="single"/>
        </w:rPr>
        <w:t> </w:t>
        <w:tab/>
      </w:r>
    </w:p>
    <w:p>
      <w:pPr>
        <w:pStyle w:val="BodyText"/>
        <w:spacing w:before="66"/>
        <w:ind w:right="1662"/>
        <w:jc w:val="center"/>
      </w:pPr>
      <w:r>
        <w:rPr>
          <w:u w:val="single"/>
        </w:rPr>
        <w:t>DICHIARA</w:t>
      </w:r>
    </w:p>
    <w:p>
      <w:pPr>
        <w:pStyle w:val="BodyText"/>
        <w:spacing w:line="307" w:lineRule="auto" w:before="65"/>
        <w:ind w:left="112" w:right="108"/>
        <w:jc w:val="both"/>
      </w:pPr>
      <w:r>
        <w:rPr/>
        <w:t>che per lo svolgimento dell’incarico non utilizzerà risorse strumentali ed umane</w:t>
      </w:r>
      <w:r>
        <w:rPr>
          <w:spacing w:val="1"/>
        </w:rPr>
        <w:t> </w:t>
      </w:r>
      <w:r>
        <w:rPr/>
        <w:t>dell’ateneo e che la stessa,</w:t>
      </w:r>
      <w:r>
        <w:rPr>
          <w:spacing w:val="1"/>
        </w:rPr>
        <w:t> </w:t>
      </w:r>
      <w:r>
        <w:rPr/>
        <w:t>tendendo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incarichi</w:t>
      </w:r>
      <w:r>
        <w:rPr>
          <w:spacing w:val="1"/>
        </w:rPr>
        <w:t> </w:t>
      </w:r>
      <w:r>
        <w:rPr/>
        <w:t>eventualmente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autorizzati,</w:t>
      </w:r>
      <w:r>
        <w:rPr>
          <w:spacing w:val="1"/>
        </w:rPr>
        <w:t> </w:t>
      </w:r>
      <w:r>
        <w:rPr>
          <w:u w:val="single"/>
        </w:rPr>
        <w:t>è</w:t>
      </w:r>
      <w:r>
        <w:rPr>
          <w:spacing w:val="1"/>
          <w:u w:val="single"/>
        </w:rPr>
        <w:t> </w:t>
      </w:r>
      <w:r>
        <w:rPr>
          <w:u w:val="single"/>
        </w:rPr>
        <w:t>compatibile</w:t>
      </w:r>
      <w:r>
        <w:rPr>
          <w:spacing w:val="1"/>
          <w:u w:val="single"/>
        </w:rPr>
        <w:t> </w:t>
      </w:r>
      <w:r>
        <w:rPr>
          <w:u w:val="single"/>
        </w:rPr>
        <w:t>con</w:t>
      </w:r>
      <w:r>
        <w:rPr>
          <w:spacing w:val="1"/>
          <w:u w:val="single"/>
        </w:rPr>
        <w:t> </w:t>
      </w:r>
      <w:r>
        <w:rPr>
          <w:u w:val="single"/>
        </w:rPr>
        <w:t>l’attività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</w:rPr>
        <w:t> </w:t>
      </w:r>
      <w:r>
        <w:rPr>
          <w:u w:val="single"/>
        </w:rPr>
        <w:t>Dipartimento</w:t>
      </w:r>
      <w:r>
        <w:rPr>
          <w:spacing w:val="-2"/>
          <w:u w:val="single"/>
        </w:rPr>
        <w:t> </w:t>
      </w:r>
      <w:r>
        <w:rPr>
          <w:u w:val="single"/>
        </w:rPr>
        <w:t>di</w:t>
      </w:r>
      <w:r>
        <w:rPr>
          <w:spacing w:val="1"/>
          <w:u w:val="single"/>
        </w:rPr>
        <w:t> </w:t>
      </w:r>
      <w:r>
        <w:rPr>
          <w:u w:val="single"/>
        </w:rPr>
        <w:t>appartenenza</w:t>
      </w:r>
    </w:p>
    <w:p>
      <w:pPr>
        <w:pStyle w:val="BodyText"/>
        <w:spacing w:before="1"/>
      </w:pPr>
    </w:p>
    <w:p>
      <w:pPr>
        <w:pStyle w:val="BodyText"/>
        <w:spacing w:before="65"/>
        <w:ind w:left="112"/>
      </w:pPr>
      <w:r>
        <w:rPr/>
        <w:pict>
          <v:rect style="position:absolute;margin-left:56.639999pt;margin-top:13.351906pt;width:482.04pt;height:.60004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/>
        <w:t>che</w:t>
      </w:r>
      <w:r>
        <w:rPr>
          <w:spacing w:val="33"/>
        </w:rPr>
        <w:t> </w:t>
      </w:r>
      <w:r>
        <w:rPr/>
        <w:t>provvederà</w:t>
      </w:r>
      <w:r>
        <w:rPr>
          <w:spacing w:val="29"/>
        </w:rPr>
        <w:t> </w:t>
      </w:r>
      <w:r>
        <w:rPr/>
        <w:t>personalmente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inoltrare</w:t>
      </w:r>
      <w:r>
        <w:rPr>
          <w:spacing w:val="35"/>
        </w:rPr>
        <w:t> </w:t>
      </w:r>
      <w:r>
        <w:rPr/>
        <w:t>l’autorizzazione</w:t>
      </w:r>
      <w:r>
        <w:rPr>
          <w:spacing w:val="32"/>
        </w:rPr>
        <w:t> </w:t>
      </w:r>
      <w:r>
        <w:rPr/>
        <w:t>ricevuta</w:t>
      </w:r>
      <w:r>
        <w:rPr>
          <w:spacing w:val="30"/>
        </w:rPr>
        <w:t> </w:t>
      </w:r>
      <w:r>
        <w:rPr/>
        <w:t>al</w:t>
      </w:r>
      <w:r>
        <w:rPr>
          <w:spacing w:val="31"/>
        </w:rPr>
        <w:t> </w:t>
      </w:r>
      <w:r>
        <w:rPr/>
        <w:t>fine</w:t>
      </w:r>
      <w:r>
        <w:rPr>
          <w:spacing w:val="33"/>
        </w:rPr>
        <w:t> </w:t>
      </w:r>
      <w:r>
        <w:rPr/>
        <w:t>di</w:t>
      </w:r>
      <w:r>
        <w:rPr>
          <w:spacing w:val="30"/>
        </w:rPr>
        <w:t> </w:t>
      </w:r>
      <w:r>
        <w:rPr/>
        <w:t>consentire</w:t>
      </w:r>
      <w:r>
        <w:rPr>
          <w:spacing w:val="33"/>
        </w:rPr>
        <w:t> </w:t>
      </w:r>
      <w:r>
        <w:rPr/>
        <w:t>l’assolvimento</w:t>
      </w:r>
      <w:r>
        <w:rPr>
          <w:spacing w:val="30"/>
        </w:rPr>
        <w:t> </w:t>
      </w:r>
      <w:r>
        <w:rPr/>
        <w:t>degli</w:t>
      </w:r>
    </w:p>
    <w:p>
      <w:pPr>
        <w:pStyle w:val="BodyText"/>
        <w:spacing w:before="66"/>
        <w:ind w:left="112"/>
      </w:pPr>
      <w:r>
        <w:rPr>
          <w:u w:val="single"/>
        </w:rPr>
        <w:t>obblighi</w:t>
      </w:r>
      <w:r>
        <w:rPr>
          <w:spacing w:val="-2"/>
          <w:u w:val="single"/>
        </w:rPr>
        <w:t> </w:t>
      </w:r>
      <w:r>
        <w:rPr>
          <w:u w:val="single"/>
        </w:rPr>
        <w:t>relativi</w:t>
      </w:r>
      <w:r>
        <w:rPr>
          <w:spacing w:val="-4"/>
          <w:u w:val="single"/>
        </w:rPr>
        <w:t> </w:t>
      </w:r>
      <w:r>
        <w:rPr>
          <w:u w:val="single"/>
        </w:rPr>
        <w:t>alla</w:t>
      </w:r>
      <w:r>
        <w:rPr>
          <w:spacing w:val="-2"/>
          <w:u w:val="single"/>
        </w:rPr>
        <w:t> </w:t>
      </w:r>
      <w:r>
        <w:rPr>
          <w:u w:val="single"/>
        </w:rPr>
        <w:t>comunicazione dei</w:t>
      </w:r>
      <w:r>
        <w:rPr>
          <w:spacing w:val="-3"/>
          <w:u w:val="single"/>
        </w:rPr>
        <w:t> </w:t>
      </w:r>
      <w:r>
        <w:rPr>
          <w:u w:val="single"/>
        </w:rPr>
        <w:t>compensi</w:t>
      </w:r>
      <w:r>
        <w:rPr/>
        <w:t>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9652" w:val="left" w:leader="none"/>
        </w:tabs>
        <w:spacing w:before="91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espletato nell’ultimo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triennio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incarichi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15"/>
        </w:rPr>
      </w:pPr>
      <w:r>
        <w:rPr/>
        <w:pict>
          <v:shape style="position:absolute;margin-left:56.639999pt;margin-top:11.340105pt;width:479.65pt;height:.1pt;mso-position-horizontal-relative:page;mso-position-vertical-relative:paragraph;z-index:-15725568;mso-wrap-distance-left:0;mso-wrap-distance-right:0" coordorigin="1133,227" coordsize="9593,0" path="m1133,227l3629,227m3635,227l10726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7"/>
        </w:rPr>
      </w:pPr>
      <w:r>
        <w:rPr/>
        <w:pict>
          <v:rect style="position:absolute;margin-left:56.639999pt;margin-top:12.023654pt;width:144.050pt;height:.48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54"/>
        <w:ind w:left="112" w:right="110" w:firstLine="0"/>
        <w:jc w:val="both"/>
        <w:rPr>
          <w:sz w:val="19"/>
        </w:rPr>
      </w:pPr>
      <w:r>
        <w:rPr>
          <w:rFonts w:ascii="Arial" w:hAnsi="Arial"/>
          <w:i/>
          <w:color w:val="006FC0"/>
          <w:spacing w:val="-1"/>
          <w:w w:val="95"/>
          <w:sz w:val="18"/>
        </w:rPr>
        <w:t>1</w:t>
      </w:r>
      <w:r>
        <w:rPr>
          <w:rFonts w:ascii="Arial" w:hAnsi="Arial"/>
          <w:i/>
          <w:color w:val="006FC0"/>
          <w:spacing w:val="-6"/>
          <w:w w:val="95"/>
          <w:sz w:val="18"/>
        </w:rPr>
        <w:t> </w:t>
      </w:r>
      <w:r>
        <w:rPr>
          <w:color w:val="006FC0"/>
          <w:spacing w:val="-1"/>
          <w:w w:val="95"/>
          <w:sz w:val="19"/>
        </w:rPr>
        <w:t>Pari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a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€</w:t>
      </w:r>
      <w:r>
        <w:rPr>
          <w:color w:val="006FC0"/>
          <w:spacing w:val="-12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240.000,00</w:t>
      </w:r>
      <w:r>
        <w:rPr>
          <w:color w:val="006FC0"/>
          <w:spacing w:val="-7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(trattamento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economico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annuo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onnicomprensivo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del</w:t>
      </w:r>
      <w:r>
        <w:rPr>
          <w:color w:val="006FC0"/>
          <w:spacing w:val="-10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primo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spacing w:val="-1"/>
          <w:w w:val="95"/>
          <w:sz w:val="19"/>
        </w:rPr>
        <w:t>Presidente</w:t>
      </w:r>
      <w:r>
        <w:rPr>
          <w:color w:val="006FC0"/>
          <w:spacing w:val="-8"/>
          <w:w w:val="95"/>
          <w:sz w:val="19"/>
        </w:rPr>
        <w:t> </w:t>
      </w:r>
      <w:r>
        <w:rPr>
          <w:color w:val="006FC0"/>
          <w:w w:val="95"/>
          <w:sz w:val="19"/>
        </w:rPr>
        <w:t>della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Corte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di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Cassazione</w:t>
      </w:r>
      <w:r>
        <w:rPr>
          <w:color w:val="006FC0"/>
          <w:spacing w:val="-4"/>
          <w:w w:val="95"/>
          <w:sz w:val="19"/>
        </w:rPr>
        <w:t> </w:t>
      </w:r>
      <w:r>
        <w:rPr>
          <w:color w:val="006FC0"/>
          <w:w w:val="95"/>
          <w:sz w:val="19"/>
        </w:rPr>
        <w:t>a</w:t>
      </w:r>
      <w:r>
        <w:rPr>
          <w:color w:val="006FC0"/>
          <w:spacing w:val="-9"/>
          <w:w w:val="95"/>
          <w:sz w:val="19"/>
        </w:rPr>
        <w:t> </w:t>
      </w:r>
      <w:r>
        <w:rPr>
          <w:color w:val="006FC0"/>
          <w:w w:val="95"/>
          <w:sz w:val="19"/>
        </w:rPr>
        <w:t>partire</w:t>
      </w:r>
      <w:r>
        <w:rPr>
          <w:color w:val="006FC0"/>
          <w:spacing w:val="1"/>
          <w:w w:val="95"/>
          <w:sz w:val="19"/>
        </w:rPr>
        <w:t> </w:t>
      </w:r>
      <w:r>
        <w:rPr>
          <w:color w:val="006FC0"/>
          <w:spacing w:val="-1"/>
          <w:sz w:val="19"/>
        </w:rPr>
        <w:t>dall’anno 2014). Tale limite non può essere superato nel </w:t>
      </w:r>
      <w:r>
        <w:rPr>
          <w:color w:val="006FC0"/>
          <w:sz w:val="19"/>
        </w:rPr>
        <w:t>corso dell’anno solare e comprende gli emolumenti percepiti</w:t>
      </w:r>
      <w:r>
        <w:rPr>
          <w:color w:val="006FC0"/>
          <w:spacing w:val="1"/>
          <w:sz w:val="19"/>
        </w:rPr>
        <w:t> </w:t>
      </w:r>
      <w:r>
        <w:rPr>
          <w:color w:val="006FC0"/>
          <w:w w:val="95"/>
          <w:sz w:val="19"/>
        </w:rPr>
        <w:t>nell’ambito di rapporti di lavoro subordinato o autonomo e quindi, gli stipendi e le altre voci di trattamento fondamentale, le</w:t>
      </w:r>
      <w:r>
        <w:rPr>
          <w:color w:val="006FC0"/>
          <w:spacing w:val="1"/>
          <w:w w:val="95"/>
          <w:sz w:val="19"/>
        </w:rPr>
        <w:t> </w:t>
      </w:r>
      <w:r>
        <w:rPr>
          <w:color w:val="006FC0"/>
          <w:w w:val="95"/>
          <w:sz w:val="19"/>
        </w:rPr>
        <w:t>indennità e le voci accessorie, nonché le remunerazioni per consulenze, incarichi aggiuntivi conferiti dalle amministrazioni</w:t>
      </w:r>
      <w:r>
        <w:rPr>
          <w:color w:val="006FC0"/>
          <w:spacing w:val="1"/>
          <w:w w:val="95"/>
          <w:sz w:val="19"/>
        </w:rPr>
        <w:t> </w:t>
      </w:r>
      <w:r>
        <w:rPr>
          <w:color w:val="006FC0"/>
          <w:sz w:val="19"/>
        </w:rPr>
        <w:t>pubbliche,</w:t>
      </w:r>
      <w:r>
        <w:rPr>
          <w:color w:val="006FC0"/>
          <w:spacing w:val="-5"/>
          <w:sz w:val="19"/>
        </w:rPr>
        <w:t> </w:t>
      </w:r>
      <w:r>
        <w:rPr>
          <w:color w:val="006FC0"/>
          <w:sz w:val="19"/>
        </w:rPr>
        <w:t>anche</w:t>
      </w:r>
      <w:r>
        <w:rPr>
          <w:color w:val="006FC0"/>
          <w:spacing w:val="-3"/>
          <w:sz w:val="19"/>
        </w:rPr>
        <w:t> </w:t>
      </w:r>
      <w:r>
        <w:rPr>
          <w:color w:val="006FC0"/>
          <w:sz w:val="19"/>
        </w:rPr>
        <w:t>diverse</w:t>
      </w:r>
      <w:r>
        <w:rPr>
          <w:color w:val="006FC0"/>
          <w:spacing w:val="-4"/>
          <w:sz w:val="19"/>
        </w:rPr>
        <w:t> </w:t>
      </w:r>
      <w:r>
        <w:rPr>
          <w:color w:val="006FC0"/>
          <w:sz w:val="19"/>
        </w:rPr>
        <w:t>da</w:t>
      </w:r>
      <w:r>
        <w:rPr>
          <w:color w:val="006FC0"/>
          <w:spacing w:val="-5"/>
          <w:sz w:val="19"/>
        </w:rPr>
        <w:t> </w:t>
      </w:r>
      <w:r>
        <w:rPr>
          <w:color w:val="006FC0"/>
          <w:sz w:val="19"/>
        </w:rPr>
        <w:t>quella</w:t>
      </w:r>
      <w:r>
        <w:rPr>
          <w:color w:val="006FC0"/>
          <w:spacing w:val="-2"/>
          <w:sz w:val="19"/>
        </w:rPr>
        <w:t> </w:t>
      </w:r>
      <w:r>
        <w:rPr>
          <w:color w:val="006FC0"/>
          <w:sz w:val="19"/>
        </w:rPr>
        <w:t>di</w:t>
      </w:r>
      <w:r>
        <w:rPr>
          <w:color w:val="006FC0"/>
          <w:spacing w:val="-6"/>
          <w:sz w:val="19"/>
        </w:rPr>
        <w:t> </w:t>
      </w:r>
      <w:r>
        <w:rPr>
          <w:color w:val="006FC0"/>
          <w:sz w:val="19"/>
        </w:rPr>
        <w:t>appartenenza.</w:t>
      </w:r>
    </w:p>
    <w:p>
      <w:pPr>
        <w:spacing w:after="0" w:line="228" w:lineRule="auto"/>
        <w:jc w:val="both"/>
        <w:rPr>
          <w:sz w:val="19"/>
        </w:rPr>
        <w:sectPr>
          <w:pgSz w:w="11910" w:h="16840"/>
          <w:pgMar w:header="0" w:footer="738" w:top="1380" w:bottom="920" w:left="1020" w:right="1020"/>
        </w:sectPr>
      </w:pPr>
    </w:p>
    <w:p>
      <w:pPr>
        <w:pStyle w:val="BodyText"/>
        <w:spacing w:line="360" w:lineRule="auto" w:before="40"/>
        <w:ind w:left="112" w:right="114"/>
        <w:jc w:val="both"/>
      </w:pPr>
      <w:r>
        <w:rPr/>
        <w:t>Il sottoscritto dichiara che</w:t>
      </w:r>
      <w:r>
        <w:rPr>
          <w:spacing w:val="1"/>
        </w:rPr>
        <w:t> </w:t>
      </w:r>
      <w:r>
        <w:rPr/>
        <w:t>la suddetta collaborazione</w:t>
      </w:r>
      <w:r>
        <w:rPr>
          <w:spacing w:val="1"/>
        </w:rPr>
        <w:t> </w:t>
      </w:r>
      <w:r>
        <w:rPr/>
        <w:t>si sostanzia in attività meramente occasionale, non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riconducibile per continuità ed intensità ad attività libero-professionale e non comporta la stipula di un contratto</w:t>
      </w:r>
      <w:r>
        <w:rPr>
          <w:spacing w:val="-42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1"/>
        </w:rPr>
        <w:t> </w:t>
      </w:r>
      <w:r>
        <w:rPr/>
        <w:t>subordinato.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738" w:top="1360" w:bottom="920" w:left="1020" w:right="1020"/>
        </w:sectPr>
      </w:pPr>
    </w:p>
    <w:p>
      <w:pPr>
        <w:pStyle w:val="BodyText"/>
        <w:tabs>
          <w:tab w:pos="1920" w:val="left" w:leader="none"/>
        </w:tabs>
        <w:spacing w:before="66"/>
        <w:ind w:left="112"/>
      </w:pPr>
      <w:r>
        <w:rPr/>
        <w:t>Modena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31"/>
        <w:ind w:left="1538"/>
      </w:pPr>
      <w:r>
        <w:rPr/>
        <w:t>In</w:t>
      </w:r>
      <w:r>
        <w:rPr>
          <w:spacing w:val="-4"/>
        </w:rPr>
        <w:t> </w:t>
      </w:r>
      <w:r>
        <w:rPr/>
        <w:t>fede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2779" w:val="left" w:leader="none"/>
        </w:tabs>
        <w:ind w:left="112"/>
      </w:pPr>
      <w:r>
        <w:rPr/>
        <w:pict>
          <v:group style="position:absolute;margin-left:60.144001pt;margin-top:101.781921pt;width:486pt;height:166pt;mso-position-horizontal-relative:page;mso-position-vertical-relative:paragraph;z-index:15733248" coordorigin="1203,2036" coordsize="9720,3320">
            <v:shape style="position:absolute;left:1202;top:2035;width:9720;height:3320" coordorigin="1203,2036" coordsize="9720,3320" path="m1212,5346l1203,5346,1203,5355,1212,5355,1212,5346xm1212,2036l1203,2036,1203,2045,1203,5346,1212,5346,1212,2045,1212,2036xm10922,5346l10913,5346,10913,5346,1212,5346,1212,5355,10913,5355,10913,5355,10922,5355,10922,5346xm10922,2036l10913,2036,10913,2036,1212,2036,1212,2045,10913,2045,10913,5346,10922,5346,10922,2045,10922,2036xe" filled="true" fillcolor="#000000" stroked="false">
              <v:path arrowok="t"/>
              <v:fill type="solid"/>
            </v:shape>
            <v:shape style="position:absolute;left:1279;top:2144;width:8646;height:1100" type="#_x0000_t202" filled="false" stroked="false">
              <v:textbox inset="0,0,0,0">
                <w:txbxContent>
                  <w:p>
                    <w:pPr>
                      <w:tabs>
                        <w:tab w:pos="7304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Dipartimento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7705" w:val="left" w:leader="none"/>
                      </w:tabs>
                      <w:spacing w:line="307" w:lineRule="auto" w:before="65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dichiara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che,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valutata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suesposta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richiesta,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conferimento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dell’incarico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avrà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alcuna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incidenza</w:t>
                    </w:r>
                    <w:r>
                      <w:rPr>
                        <w:spacing w:val="-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sull’attività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ricerca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didattica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assegnata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prof.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/dott.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esprime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pertanto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parere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favorevole</w:t>
                    </w:r>
                  </w:p>
                </w:txbxContent>
              </v:textbox>
              <w10:wrap type="none"/>
            </v:shape>
            <v:shape style="position:absolute;left:1351;top:3944;width:1869;height:200" type="#_x0000_t202" filled="false" stroked="false">
              <v:textbox inset="0,0,0,0">
                <w:txbxContent>
                  <w:p>
                    <w:pPr>
                      <w:tabs>
                        <w:tab w:pos="184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Modena,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226;top:3944;width:31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DIRETTORE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DIPARTIMENTO</w:t>
                    </w:r>
                  </w:p>
                </w:txbxContent>
              </v:textbox>
              <w10:wrap type="none"/>
            </v:shape>
            <v:shape style="position:absolute;left:7023;top:4544;width:1694;height:200" type="#_x0000_t202" filled="false" stroked="false">
              <v:textbox inset="0,0,0,0">
                <w:txbxContent>
                  <w:p>
                    <w:pPr>
                      <w:tabs>
                        <w:tab w:pos="167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Prof.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Firma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1420" w:bottom="920" w:left="1020" w:right="1020"/>
      <w:cols w:num="2" w:equalWidth="0">
        <w:col w:w="1961" w:space="2996"/>
        <w:col w:w="4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49994pt;margin-top:794.004517pt;width:11pt;height:13.0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112" w:hanging="28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33" w:hanging="404"/>
      </w:pPr>
      <w:rPr>
        <w:rFonts w:hint="default" w:ascii="Symbol" w:hAnsi="Symbol" w:eastAsia="Symbol" w:cs="Symbol"/>
        <w:w w:val="5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02" w:hanging="4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5" w:hanging="4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28" w:hanging="4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1" w:hanging="4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3" w:hanging="4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6" w:hanging="4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9" w:hanging="4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42" w:hanging="40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 Math" w:hAnsi="Cambria Math" w:eastAsia="Cambria Math" w:cs="Cambria Math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 Math" w:hAnsi="Cambria Math" w:eastAsia="Cambria Math" w:cs="Cambria Math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mbria Math" w:hAnsi="Cambria Math" w:eastAsia="Cambria Math" w:cs="Cambria Math"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</w:pPr>
    <w:rPr>
      <w:rFonts w:ascii="Cambria Math" w:hAnsi="Cambria Math" w:eastAsia="Cambria Math" w:cs="Cambria Math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Docente</dc:creator>
  <dc:title>Servizio III – Personale Docente e ricercatore</dc:title>
  <dcterms:created xsi:type="dcterms:W3CDTF">2022-12-01T18:06:23Z</dcterms:created>
  <dcterms:modified xsi:type="dcterms:W3CDTF">2022-12-01T18:06:23Z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